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0C" w:rsidRPr="0004070C" w:rsidRDefault="0004070C" w:rsidP="0004070C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  <w:lang w:eastAsia="uk-UA"/>
        </w:rPr>
      </w:pPr>
      <w:r w:rsidRPr="0004070C">
        <w:rPr>
          <w:rFonts w:ascii="Arial" w:eastAsia="Times New Roman" w:hAnsi="Arial" w:cs="Arial"/>
          <w:b/>
          <w:bCs/>
          <w:color w:val="464646"/>
          <w:kern w:val="36"/>
          <w:sz w:val="31"/>
          <w:szCs w:val="31"/>
          <w:lang w:eastAsia="uk-UA"/>
        </w:rPr>
        <w:t>Проект 1</w:t>
      </w:r>
    </w:p>
    <w:p w:rsidR="0004070C" w:rsidRPr="0004070C" w:rsidRDefault="0004070C" w:rsidP="00CC736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64646"/>
          <w:sz w:val="18"/>
          <w:szCs w:val="18"/>
          <w:lang w:eastAsia="uk-UA"/>
        </w:rPr>
      </w:pPr>
      <w:r>
        <w:rPr>
          <w:rFonts w:ascii="Arial" w:eastAsia="Times New Roman" w:hAnsi="Arial" w:cs="Arial"/>
          <w:noProof/>
          <w:color w:val="0000FF"/>
          <w:sz w:val="18"/>
          <w:szCs w:val="18"/>
          <w:lang w:eastAsia="uk-UA"/>
        </w:rPr>
        <w:drawing>
          <wp:inline distT="0" distB="0" distL="0" distR="0">
            <wp:extent cx="2857500" cy="2143125"/>
            <wp:effectExtent l="19050" t="0" r="0" b="0"/>
            <wp:docPr id="1" name="Рисунок 1" descr="http://kidigo.com.ua/userfiles/17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igo.com.ua/userfiles/17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70C" w:rsidRPr="0004070C" w:rsidRDefault="0004070C" w:rsidP="0004070C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</w:pPr>
      <w:r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Ро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зм</w:t>
      </w:r>
      <w:r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і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р д</w:t>
      </w:r>
      <w:r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итячої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 xml:space="preserve"> </w:t>
      </w:r>
      <w:r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 xml:space="preserve">спортивної 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площадки: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  <w:t>  10 х 10 метр</w:t>
      </w:r>
      <w:r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  <w:t>і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  <w:t xml:space="preserve">в (100 </w:t>
      </w:r>
      <w:proofErr w:type="spellStart"/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  <w:t>м.кв</w:t>
      </w:r>
      <w:proofErr w:type="spellEnd"/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  <w:t>.)</w:t>
      </w:r>
    </w:p>
    <w:p w:rsidR="006C2783" w:rsidRDefault="0004070C" w:rsidP="0004070C">
      <w:pPr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</w:pPr>
      <w:r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Вартість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u w:val="single"/>
          <w:lang w:eastAsia="uk-UA"/>
        </w:rPr>
        <w:t>: </w:t>
      </w:r>
      <w:r w:rsidRPr="0004070C">
        <w:rPr>
          <w:rFonts w:ascii="inherit" w:eastAsia="Times New Roman" w:hAnsi="inherit" w:cs="Arial"/>
          <w:b/>
          <w:bCs/>
          <w:color w:val="464646"/>
          <w:sz w:val="18"/>
          <w:lang w:eastAsia="uk-UA"/>
        </w:rPr>
        <w:t> </w:t>
      </w:r>
      <w:r w:rsidRPr="0004070C">
        <w:rPr>
          <w:rFonts w:ascii="inherit" w:eastAsia="Times New Roman" w:hAnsi="inherit" w:cs="Arial"/>
          <w:b/>
          <w:bCs/>
          <w:color w:val="464646"/>
          <w:sz w:val="27"/>
          <w:szCs w:val="27"/>
          <w:lang w:eastAsia="uk-UA"/>
        </w:rPr>
        <w:t>39 225</w:t>
      </w:r>
      <w:r w:rsidRPr="0004070C">
        <w:rPr>
          <w:rFonts w:ascii="inherit" w:eastAsia="Times New Roman" w:hAnsi="inherit" w:cs="Arial"/>
          <w:b/>
          <w:bCs/>
          <w:color w:val="464646"/>
          <w:sz w:val="18"/>
          <w:szCs w:val="18"/>
          <w:u w:val="single"/>
          <w:lang w:eastAsia="uk-UA"/>
        </w:rPr>
        <w:t> грн.</w:t>
      </w:r>
    </w:p>
    <w:tbl>
      <w:tblPr>
        <w:tblpPr w:leftFromText="180" w:rightFromText="180" w:vertAnchor="text" w:horzAnchor="margin" w:tblpXSpec="center" w:tblpY="380"/>
        <w:tblW w:w="108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1843"/>
        <w:gridCol w:w="1843"/>
        <w:gridCol w:w="1276"/>
        <w:gridCol w:w="1701"/>
        <w:gridCol w:w="1275"/>
      </w:tblGrid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Зовнішній</w:t>
            </w: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 xml:space="preserve"> ви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гляд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 На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Ро</w:t>
            </w: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зм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р</w:t>
            </w:r>
            <w:r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и</w:t>
            </w: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ДхШхВ</w:t>
            </w:r>
            <w:proofErr w:type="spellEnd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)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 </w:t>
            </w:r>
            <w:proofErr w:type="spellStart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Кол-во</w:t>
            </w:r>
            <w:proofErr w:type="spellEnd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,шт.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 </w:t>
            </w:r>
            <w:proofErr w:type="spellStart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Цена</w:t>
            </w:r>
            <w:proofErr w:type="spellEnd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 </w:t>
            </w:r>
            <w:proofErr w:type="spellStart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Сумма</w:t>
            </w:r>
            <w:proofErr w:type="spellEnd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407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76350" cy="828675"/>
                  <wp:effectExtent l="19050" t="0" r="0" b="0"/>
                  <wp:docPr id="20" name="Рисунок 2" descr="http://m.kidigo.com.ua/userfiles/9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.kidigo.com.ua/userfiles/9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"Гордість" на гнучкій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2,0x1,6x2,2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9575,00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9575,00</w:t>
            </w:r>
          </w:p>
        </w:tc>
      </w:tr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066800" cy="695325"/>
                  <wp:effectExtent l="19050" t="0" r="0" b="0"/>
                  <wp:docPr id="21" name="Рисунок 4" descr="http://m.kidigo.com.ua/userfiles/2(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.kidigo.com.ua/userfiles/2(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Качалка-балансір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proofErr w:type="spellEnd"/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2,4x0,4x0,9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4750,00</w:t>
            </w:r>
          </w:p>
        </w:tc>
      </w:tr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771525"/>
                  <wp:effectExtent l="19050" t="0" r="0" b="0"/>
                  <wp:docPr id="22" name="Рисунок 5" descr="http://m.kidigo.com.ua/userfiles/3(3)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.kidigo.com.ua/userfiles/3(3)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Гі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рка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Качечка", гі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рка 0,9 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2,8x0,59x1,66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8150,00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8150,00</w:t>
            </w:r>
          </w:p>
        </w:tc>
      </w:tr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790575"/>
                  <wp:effectExtent l="19050" t="0" r="0" b="0"/>
                  <wp:docPr id="23" name="Рисунок 6" descr="http://m.kidigo.com.ua/userfiles/4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m.kidigo.com.ua/userfiles/4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Карусель "Три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пелюстки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D=1,6;H=0,68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12550,00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12550,00</w:t>
            </w:r>
          </w:p>
        </w:tc>
      </w:tr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76350" cy="685800"/>
                  <wp:effectExtent l="19050" t="0" r="0" b="0"/>
                  <wp:docPr id="24" name="Рисунок 7" descr="http://m.kidigo.com.ua/userfiles/5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.kidigo.com.ua/userfiles/5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Пісочниця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Класі</w:t>
            </w: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</w:t>
            </w:r>
            <w:proofErr w:type="spellEnd"/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1,3x1,3x0,32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4200,00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07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4200,00</w:t>
            </w:r>
          </w:p>
        </w:tc>
      </w:tr>
      <w:tr w:rsidR="006C2783" w:rsidRPr="0004070C" w:rsidTr="006C2783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1257300" cy="904875"/>
                  <wp:effectExtent l="19050" t="0" r="0" b="0"/>
                  <wp:docPr id="25" name="Рисунок 15" descr="C:\Users\user\Desktop\Проект\Дитяча\udav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Проект\Дитяча\udav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Мауглі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2,0х1,0х2,0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10775,00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10775,00</w:t>
            </w:r>
          </w:p>
        </w:tc>
      </w:tr>
      <w:tr w:rsidR="006C2783" w:rsidRPr="0004070C" w:rsidTr="006C2783">
        <w:trPr>
          <w:gridAfter w:val="5"/>
          <w:wAfter w:w="7938" w:type="dxa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15" w:type="dxa"/>
            </w:tcMar>
            <w:hideMark/>
          </w:tcPr>
          <w:p w:rsidR="006C2783" w:rsidRPr="0004070C" w:rsidRDefault="006C2783" w:rsidP="006C2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C2783" w:rsidRPr="006C2783" w:rsidRDefault="006C2783" w:rsidP="006C2783">
      <w:pPr>
        <w:jc w:val="right"/>
        <w:rPr>
          <w:rFonts w:ascii="inherit" w:eastAsia="Times New Roman" w:hAnsi="inherit" w:cs="Arial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Всього: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50000</w:t>
      </w:r>
      <w:r w:rsidRPr="0004070C">
        <w:rPr>
          <w:rFonts w:ascii="Times New Roman" w:eastAsia="Times New Roman" w:hAnsi="Times New Roman" w:cs="Times New Roman"/>
          <w:sz w:val="24"/>
          <w:szCs w:val="24"/>
          <w:lang w:eastAsia="uk-UA"/>
        </w:rPr>
        <w:t>,00</w:t>
      </w:r>
    </w:p>
    <w:sectPr w:rsidR="006C2783" w:rsidRPr="006C2783" w:rsidSect="00DC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428CD"/>
    <w:multiLevelType w:val="multilevel"/>
    <w:tmpl w:val="F6B6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070C"/>
    <w:rsid w:val="0004070C"/>
    <w:rsid w:val="001157FC"/>
    <w:rsid w:val="005C481B"/>
    <w:rsid w:val="006C2783"/>
    <w:rsid w:val="00CC7369"/>
    <w:rsid w:val="00DC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A"/>
  </w:style>
  <w:style w:type="paragraph" w:styleId="1">
    <w:name w:val="heading 1"/>
    <w:basedOn w:val="a"/>
    <w:link w:val="10"/>
    <w:uiPriority w:val="9"/>
    <w:qFormat/>
    <w:rsid w:val="0004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link w:val="30"/>
    <w:uiPriority w:val="9"/>
    <w:qFormat/>
    <w:rsid w:val="000407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70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04070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semiHidden/>
    <w:unhideWhenUsed/>
    <w:rsid w:val="0004070C"/>
    <w:rPr>
      <w:color w:val="0000FF"/>
      <w:u w:val="single"/>
    </w:rPr>
  </w:style>
  <w:style w:type="character" w:customStyle="1" w:styleId="instock">
    <w:name w:val="in_stock"/>
    <w:basedOn w:val="a0"/>
    <w:rsid w:val="0004070C"/>
  </w:style>
  <w:style w:type="character" w:styleId="a4">
    <w:name w:val="Strong"/>
    <w:basedOn w:val="a0"/>
    <w:uiPriority w:val="22"/>
    <w:qFormat/>
    <w:rsid w:val="0004070C"/>
    <w:rPr>
      <w:b/>
      <w:bCs/>
    </w:rPr>
  </w:style>
  <w:style w:type="paragraph" w:styleId="a5">
    <w:name w:val="Normal (Web)"/>
    <w:basedOn w:val="a"/>
    <w:uiPriority w:val="99"/>
    <w:semiHidden/>
    <w:unhideWhenUsed/>
    <w:rsid w:val="0004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04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8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397834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0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kidigo.com.ua/userfiles/177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2018-07-30T15:14:00Z</dcterms:created>
  <dcterms:modified xsi:type="dcterms:W3CDTF">2018-07-30T15:34:00Z</dcterms:modified>
</cp:coreProperties>
</file>